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27" w:rsidRPr="00036DF5" w:rsidRDefault="00E74762" w:rsidP="00E74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6DF5">
        <w:rPr>
          <w:rFonts w:ascii="Times New Roman" w:hAnsi="Times New Roman" w:cs="Times New Roman"/>
          <w:sz w:val="24"/>
          <w:szCs w:val="24"/>
        </w:rPr>
        <w:t>OKULULUMUZDA EĞİTİM</w:t>
      </w:r>
      <w:r w:rsidR="00A233C1" w:rsidRPr="00036DF5">
        <w:rPr>
          <w:rFonts w:ascii="Times New Roman" w:hAnsi="Times New Roman" w:cs="Times New Roman"/>
          <w:sz w:val="24"/>
          <w:szCs w:val="24"/>
        </w:rPr>
        <w:t xml:space="preserve"> VE ÖĞRENCİ PROFİLİMİZ</w:t>
      </w:r>
    </w:p>
    <w:p w:rsidR="00A233C1" w:rsidRDefault="00A233C1" w:rsidP="00E74762">
      <w:pPr>
        <w:spacing w:after="0"/>
        <w:jc w:val="center"/>
      </w:pPr>
    </w:p>
    <w:p w:rsidR="00E74762" w:rsidRDefault="00A233C1" w:rsidP="00A233C1">
      <w:pPr>
        <w:pStyle w:val="ListeParagraf"/>
        <w:numPr>
          <w:ilvl w:val="0"/>
          <w:numId w:val="1"/>
        </w:numPr>
        <w:spacing w:after="0"/>
      </w:pPr>
      <w:r>
        <w:t>İnegöl’ün her bölgesinden öğrenci kabul eden okulumuzda köylerden gelen taşımalı öğrencilerde eğitim görmektedir.</w:t>
      </w:r>
    </w:p>
    <w:p w:rsidR="00A233C1" w:rsidRDefault="00A233C1" w:rsidP="00E74762">
      <w:pPr>
        <w:pStyle w:val="ListeParagraf"/>
        <w:numPr>
          <w:ilvl w:val="0"/>
          <w:numId w:val="1"/>
        </w:numPr>
        <w:spacing w:after="0"/>
      </w:pPr>
      <w:r>
        <w:t>Okulumuza kız ve erkek öğrenciler kayıt yaptırabilmekte ve farklı binalarda eğitim görmektedirler.</w:t>
      </w:r>
    </w:p>
    <w:p w:rsidR="00A233C1" w:rsidRDefault="00A233C1" w:rsidP="00A233C1">
      <w:pPr>
        <w:pStyle w:val="ListeParagraf"/>
        <w:numPr>
          <w:ilvl w:val="0"/>
          <w:numId w:val="1"/>
        </w:numPr>
        <w:spacing w:after="0"/>
      </w:pPr>
      <w:r>
        <w:t>Okulumuz tam gün</w:t>
      </w:r>
      <w:r w:rsidR="00931E95">
        <w:t xml:space="preserve"> eğitim kapsamında olup </w:t>
      </w:r>
      <w:r>
        <w:t>sabah 08.30 – 15.50 saatleri arasında eğitim verilmektedir.</w:t>
      </w:r>
    </w:p>
    <w:p w:rsidR="00E74762" w:rsidRDefault="00E74762" w:rsidP="00E74762">
      <w:pPr>
        <w:pStyle w:val="ListeParagraf"/>
        <w:numPr>
          <w:ilvl w:val="0"/>
          <w:numId w:val="1"/>
        </w:numPr>
        <w:spacing w:after="0"/>
      </w:pPr>
      <w:r>
        <w:t>Öğleden önce 5, öğleden sora ise 3 ders uygulanmaktadır. Öğlen arası 12.35-13.30 saatleri arasındadır.</w:t>
      </w:r>
    </w:p>
    <w:p w:rsidR="00E74762" w:rsidRDefault="00E74762" w:rsidP="00E74762">
      <w:pPr>
        <w:pStyle w:val="ListeParagraf"/>
        <w:spacing w:after="0"/>
      </w:pPr>
    </w:p>
    <w:sectPr w:rsidR="00E74762" w:rsidSect="0053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7CB8"/>
    <w:multiLevelType w:val="hybridMultilevel"/>
    <w:tmpl w:val="D55E3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453E"/>
    <w:multiLevelType w:val="hybridMultilevel"/>
    <w:tmpl w:val="32960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C28A4"/>
    <w:multiLevelType w:val="hybridMultilevel"/>
    <w:tmpl w:val="A78C11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762"/>
    <w:rsid w:val="00036DF5"/>
    <w:rsid w:val="00116280"/>
    <w:rsid w:val="00170C66"/>
    <w:rsid w:val="00180A53"/>
    <w:rsid w:val="00535B27"/>
    <w:rsid w:val="00931E95"/>
    <w:rsid w:val="00986595"/>
    <w:rsid w:val="00A233C1"/>
    <w:rsid w:val="00E7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GÜRLER</dc:creator>
  <cp:lastModifiedBy>SAMSUNG</cp:lastModifiedBy>
  <cp:revision>2</cp:revision>
  <dcterms:created xsi:type="dcterms:W3CDTF">2020-06-22T12:47:00Z</dcterms:created>
  <dcterms:modified xsi:type="dcterms:W3CDTF">2020-07-01T10:09:00Z</dcterms:modified>
</cp:coreProperties>
</file>