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617"/>
        <w:gridCol w:w="1241"/>
        <w:gridCol w:w="835"/>
        <w:gridCol w:w="502"/>
        <w:gridCol w:w="502"/>
        <w:gridCol w:w="502"/>
        <w:gridCol w:w="502"/>
        <w:gridCol w:w="502"/>
        <w:gridCol w:w="503"/>
        <w:gridCol w:w="502"/>
        <w:gridCol w:w="502"/>
      </w:tblGrid>
      <w:tr>
        <w:trPr>
          <w:trHeight w:val="198" w:hRule="atLeast"/>
        </w:trPr>
        <w:tc>
          <w:tcPr>
            <w:tcW w:w="8550" w:type="dxa"/>
            <w:gridSpan w:val="12"/>
          </w:tcPr>
          <w:p>
            <w:pPr>
              <w:pStyle w:val="TableParagraph"/>
              <w:spacing w:line="170" w:lineRule="exact" w:before="8"/>
              <w:ind w:left="1628" w:right="15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İNEGÖL ANADOLU İMAM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HATİP LİSESİ VELİ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GÖRÜŞME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SAATLERİ</w:t>
            </w:r>
          </w:p>
        </w:tc>
      </w:tr>
      <w:tr>
        <w:trPr>
          <w:trHeight w:val="203" w:hRule="atLeast"/>
        </w:trPr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4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S.ND: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4"/>
              <w:ind w:left="405"/>
              <w:rPr>
                <w:b/>
                <w:sz w:val="14"/>
              </w:rPr>
            </w:pPr>
            <w:r>
              <w:rPr>
                <w:b/>
                <w:sz w:val="14"/>
              </w:rPr>
              <w:t>ADI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BRANŞ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4"/>
              <w:ind w:left="277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5.DERS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7.DERS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8.DERS</w:t>
            </w: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08:30-09:10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09:25-10:05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10:15-10:55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11:05-11:45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11:55-12:35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13:30-14:10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14:20-15:00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4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15:10-15:50</w:t>
            </w: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GÜLSÜM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YILDIRIM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Arapça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İBRAHİM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HALİL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İLHAN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Arapça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ZEHRA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KORKMAZ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Arapça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HATİCE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ÇAM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2"/>
                <w:sz w:val="11"/>
              </w:rPr>
              <w:t>Beden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Eğitimi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ÖMER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FARUK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AYTEMUR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2"/>
                <w:sz w:val="11"/>
              </w:rPr>
              <w:t>Beden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Eğitimi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left="27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AYSEL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İNANIR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Biyoloji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FİGEN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AYDIN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Biyoloji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MERAL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AYDEMİR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Biyoloji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AFŞIN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EREN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Coğrafya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FAHRİYE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GÜLER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Coğrafya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MURAT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ALKAN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Coğrafya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SALİH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DURMAZ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Coğrafya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AYNUR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SAĞLAM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Felsefe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Grubu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7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ESMA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TÜRK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Felsefe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Grubu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İZZET ÖZCAN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Felsefe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Grubu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left="3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JALE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KOÇAK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Fizik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ÖNDER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ŞAHİN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Fizik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SEYFETTİN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YILDIRIM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Fizik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7"/>
              <w:ind w:left="3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ADALET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BARAN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ÇİÇEK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ERDOĞAN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DOĞAN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HAYDAR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TEMUR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MEHMET SÖĞÜTDELEN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MUHAMMED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CAN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AYDIN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MUHHAMMED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YÜCEL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YILDIRIM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NURDAN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YURTÖREN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SONER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ERMAN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ZAFER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KARATAŞ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ZEHRA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UYSAL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ZELİHA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YAVİLİOĞLU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ORHAN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YUNUS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EMRE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ÇELİK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İ.H.L.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Dersleri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AZER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DUMAN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İngilizce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8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HAKAN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DURSUN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İngilizce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8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MERVE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ERKAN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İngilizce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9"/>
              <w:rPr>
                <w:sz w:val="11"/>
              </w:rPr>
            </w:pPr>
            <w:r>
              <w:rPr>
                <w:sz w:val="11"/>
              </w:rPr>
              <w:t>SERPİL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ÖZKAN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9"/>
              <w:rPr>
                <w:sz w:val="11"/>
              </w:rPr>
            </w:pPr>
            <w:r>
              <w:rPr>
                <w:sz w:val="11"/>
              </w:rPr>
              <w:t>İngilizce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SİBEL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BAHÇECİ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İngilizce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FATMA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FEHİMOĞLU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Kimya/Kimya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Teknolojisi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SERKAN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GÖKKAYA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pacing w:val="-1"/>
                <w:sz w:val="11"/>
              </w:rPr>
              <w:t>Kimya/Kimya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Teknolojisi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ADNAN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TOKGÖZ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BÜŞRA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ŞİRİN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9"/>
              <w:ind w:left="228" w:right="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CAHİT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AYDIN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z w:val="11"/>
              </w:rPr>
              <w:t>EDA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UYSAL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GÜLSÜM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BOZKAYA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İSMET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ÖZÇELİK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 w:before="70"/>
              <w:ind w:left="29"/>
              <w:rPr>
                <w:sz w:val="11"/>
              </w:rPr>
            </w:pPr>
            <w:r>
              <w:rPr>
                <w:sz w:val="11"/>
              </w:rPr>
              <w:t>MİNE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SUBAŞI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ŞABAN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GÖKALP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Matematik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BURHAN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MATIŞLI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Tarih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9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8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EMİN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ÖZDOĞAN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Tarih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8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CUMA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GÜRKAN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KAKİ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Tarih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MİKAİL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ÖZKAYA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Tarih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ORHAN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ÖZTÜRK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Tarih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DERYA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ERENSAYIN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GÜL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ÇAKIR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KÜRKÇÜ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İSA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KIVRAK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HÜSEYİN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ÇİÇEK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METİN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ÇEBER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ÇARŞAMBA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PERVİN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KURBANOĞLU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PERŞEMBE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SEMRA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ÇİÇEK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SÜLEYMAN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MERCAN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7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8"/>
              <w:ind w:left="31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>TACETTİN</w:t>
            </w:r>
            <w:r>
              <w:rPr>
                <w:rFonts w:ascii="Microsoft Sans Serif" w:hAnsi="Microsoft Sans Serif"/>
                <w:spacing w:val="-2"/>
                <w:sz w:val="11"/>
              </w:rPr>
              <w:t> </w:t>
            </w:r>
            <w:r>
              <w:rPr>
                <w:rFonts w:ascii="Microsoft Sans Serif" w:hAnsi="Microsoft Sans Serif"/>
                <w:sz w:val="11"/>
              </w:rPr>
              <w:t>OYMAK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7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76"/>
              <w:ind w:left="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3" w:hRule="atLeast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58"/>
              <w:ind w:left="228" w:right="1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8"/>
              <w:ind w:left="31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>TEKGÜL</w:t>
            </w:r>
            <w:r>
              <w:rPr>
                <w:rFonts w:ascii="Microsoft Sans Serif" w:hAnsi="Microsoft Sans Serif"/>
                <w:spacing w:val="2"/>
                <w:sz w:val="11"/>
              </w:rPr>
              <w:t> </w:t>
            </w:r>
            <w:r>
              <w:rPr>
                <w:rFonts w:ascii="Microsoft Sans Serif" w:hAnsi="Microsoft Sans Serif"/>
                <w:sz w:val="11"/>
              </w:rPr>
              <w:t>GÖKSU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67"/>
              <w:ind w:left="29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Dili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Edebiyatı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67"/>
              <w:ind w:right="81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PAZARTESİ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X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sectPr>
      <w:type w:val="continuous"/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2024-02-20T07:49:25Z</dcterms:created>
  <dcterms:modified xsi:type="dcterms:W3CDTF">2024-02-20T07:49:25Z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2024-02-20T00:00:00Z</vt:filetime>
  </property>
</Properties>
</file>